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0D2" w:rsidRDefault="001230D2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230D2" w:rsidRDefault="001230D2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1230D2" w:rsidRDefault="001230D2" w:rsidP="001230D2">
      <w:pPr>
        <w:ind w:right="-709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>60/2017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إدارة معرفة، قوانين ونصوص محادثات لتعيين دور </w:t>
      </w:r>
    </w:p>
    <w:p w:rsidR="001230D2" w:rsidRDefault="001230D2" w:rsidP="001230D2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لوزارة الصحة في إسرائيل </w:t>
      </w:r>
    </w:p>
    <w:p w:rsidR="001230D2" w:rsidRDefault="001230D2" w:rsidP="001230D2">
      <w:pPr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كجزء من مفهوم " المريض في المركز" ، تطور مشروع لتعيين الأدوار المحوسبة في المستشفيات. </w:t>
      </w:r>
    </w:p>
    <w:p w:rsidR="0098662B" w:rsidRDefault="001230D2" w:rsidP="0098662B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تعيين دور محوسب في المستشفيات هو المرحلة الأولى في مشروع "</w:t>
      </w:r>
      <w:proofErr w:type="spellStart"/>
      <w:r>
        <w:rPr>
          <w:rFonts w:hint="cs"/>
          <w:sz w:val="24"/>
          <w:szCs w:val="24"/>
          <w:rtl/>
          <w:lang w:bidi="ar-LB"/>
        </w:rPr>
        <w:t>هليف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" ( المريض في المركز) المشروع موجود في مراحل التطبيق، وهدفه تغيير مفاهيم الخدمات والعلاج مقابل المريض وتعزيز الشفافية والتنسيق بين مركبات جهاز الصحة العالمة اليوم. مشروع " </w:t>
      </w:r>
      <w:proofErr w:type="spellStart"/>
      <w:r>
        <w:rPr>
          <w:rFonts w:hint="cs"/>
          <w:sz w:val="24"/>
          <w:szCs w:val="24"/>
          <w:rtl/>
          <w:lang w:bidi="ar-LB"/>
        </w:rPr>
        <w:t>هليف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" سيوفر حلاً للإجراءات ذات الأهمية، التي </w:t>
      </w:r>
      <w:r w:rsidR="0098662B">
        <w:rPr>
          <w:rFonts w:hint="cs"/>
          <w:sz w:val="24"/>
          <w:szCs w:val="24"/>
          <w:rtl/>
          <w:lang w:bidi="ar-LB"/>
        </w:rPr>
        <w:t>يواجهها</w:t>
      </w:r>
      <w:r>
        <w:rPr>
          <w:rFonts w:hint="cs"/>
          <w:sz w:val="24"/>
          <w:szCs w:val="24"/>
          <w:rtl/>
          <w:lang w:bidi="ar-LB"/>
        </w:rPr>
        <w:t xml:space="preserve"> كل مريض في جهاز الصحة</w:t>
      </w:r>
      <w:r w:rsidR="0098662B">
        <w:rPr>
          <w:rFonts w:hint="cs"/>
          <w:sz w:val="24"/>
          <w:szCs w:val="24"/>
          <w:rtl/>
          <w:lang w:bidi="ar-LB"/>
        </w:rPr>
        <w:t xml:space="preserve"> الإسرائيلي: استمارة رقم 17، تعيين أدوار للخدمات الطبية ونقل ديجيتالي للوصفات الطبية.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من أجل تحسين تجربة المريض وتمكين تعيين أدوار وتلقي معلومات بشكل بسيط ومريح، تقرر تحويل الإجراءات لديجيتالية وتمكين تنفيذ الفعاليات المذكورة اعلاه عن طريق استخدام موقع انترنت متخصص 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نظراً لتعقيدات إجراءات تعيين الأدوار ، وزارة الصحة معنية بتعريف حلاً تكنولوجياً لإدارة " المحادثة الديجيتالية" مقابل المريض وحلاً  لإدارة المعرفة والقوانين المطلوبة من أجل إدارة محادثة، الحل يستخدم لبوابة تعيين الأدوار المحوسبة.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بالإضافة إلى ذلك، ترغب الوزارة بتعريف حلاً تكنولوجياً يستخدم كأداة مساعدة لمندوبي الخدمات المختلفين في المستشفيات وتكملة إجراءات تعيين الأدوار هاتفياً. </w:t>
      </w:r>
    </w:p>
    <w:p w:rsidR="00FE3C89" w:rsidRDefault="00FE3C89" w:rsidP="00FE3C89">
      <w:pPr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يمكن الاطلاع على مستندات المناقصة في موقع الانترنت: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مناقصات".</w:t>
      </w:r>
    </w:p>
    <w:p w:rsidR="00FE3C89" w:rsidRDefault="00FE3C89" w:rsidP="00E724C4">
      <w:pPr>
        <w:jc w:val="both"/>
        <w:rPr>
          <w:sz w:val="24"/>
          <w:szCs w:val="24"/>
          <w:rtl/>
          <w:lang w:bidi="ar-LB"/>
        </w:rPr>
      </w:pPr>
      <w:bookmarkStart w:id="1" w:name="_Ref320531450"/>
      <w:r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7978" w:type="dxa"/>
        <w:tblInd w:w="3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7"/>
        <w:gridCol w:w="3211"/>
      </w:tblGrid>
      <w:tr w:rsidR="00683C85" w:rsidRPr="00EA2CF2" w:rsidTr="00683C85">
        <w:trPr>
          <w:trHeight w:val="489"/>
        </w:trPr>
        <w:tc>
          <w:tcPr>
            <w:tcW w:w="4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bookmarkEnd w:id="1"/>
          <w:p w:rsidR="00683C85" w:rsidRPr="00D627DE" w:rsidRDefault="00FE3C89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>الموضوع</w:t>
            </w:r>
          </w:p>
        </w:tc>
        <w:tc>
          <w:tcPr>
            <w:tcW w:w="3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>الموعد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31</w:t>
            </w:r>
            <w:r w:rsidRPr="00D627DE">
              <w:rPr>
                <w:rFonts w:asciiTheme="minorBidi" w:hAnsiTheme="minorBidi" w:hint="cs"/>
                <w:rtl/>
              </w:rPr>
              <w:t>.08.17</w:t>
            </w:r>
          </w:p>
        </w:tc>
      </w:tr>
      <w:tr w:rsidR="00683C85" w:rsidRPr="00EA2CF2" w:rsidTr="00683C85">
        <w:trPr>
          <w:trHeight w:val="48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مؤتمر المزودين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FE3C89">
            <w:pPr>
              <w:rPr>
                <w:rtl/>
              </w:rPr>
            </w:pPr>
            <w:r w:rsidRPr="00D627DE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0</w:t>
            </w:r>
            <w:r w:rsidRPr="00D627DE">
              <w:rPr>
                <w:rFonts w:hint="cs"/>
                <w:rtl/>
              </w:rPr>
              <w:t>.09.17</w:t>
            </w:r>
            <w:r>
              <w:rPr>
                <w:rFonts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Pr="00D627DE">
              <w:rPr>
                <w:rFonts w:hint="cs"/>
                <w:rtl/>
              </w:rPr>
              <w:t xml:space="preserve"> 18:00</w:t>
            </w:r>
          </w:p>
        </w:tc>
      </w:tr>
      <w:tr w:rsidR="00683C85" w:rsidRPr="00EA2CF2" w:rsidTr="00683C85">
        <w:trPr>
          <w:trHeight w:val="75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لتقديم الأسئلة الاستفسارية </w:t>
            </w:r>
            <w:r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  <w:t>–</w:t>
            </w: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 المرحلة أ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17</w:t>
            </w:r>
            <w:r w:rsidRPr="00D627DE">
              <w:rPr>
                <w:rFonts w:asciiTheme="minorBidi" w:hAnsiTheme="minorBidi" w:hint="cs"/>
                <w:rtl/>
              </w:rPr>
              <w:t>.09.17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12:00</w:t>
            </w:r>
          </w:p>
        </w:tc>
      </w:tr>
      <w:tr w:rsidR="00683C85" w:rsidRPr="00EA2CF2" w:rsidTr="00683C85">
        <w:trPr>
          <w:trHeight w:val="76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E3C89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لتقديم الأسئلة الاستفسارية </w:t>
            </w:r>
            <w:r>
              <w:rPr>
                <w:rFonts w:asciiTheme="minorBidi" w:hAnsiTheme="minorBidi" w:cstheme="minorBidi"/>
                <w:b/>
                <w:bCs/>
                <w:szCs w:val="22"/>
                <w:rtl/>
                <w:lang w:bidi="ar-LB"/>
              </w:rPr>
              <w:t>–</w:t>
            </w: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 المرحلة ب </w:t>
            </w:r>
          </w:p>
          <w:p w:rsidR="00683C85" w:rsidRPr="004424CD" w:rsidRDefault="00683C85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rPr>
                <w:rFonts w:asciiTheme="minorBidi" w:hAnsiTheme="minorBidi"/>
                <w:rtl/>
              </w:rPr>
            </w:pPr>
            <w:r w:rsidRPr="004424CD">
              <w:rPr>
                <w:rFonts w:asciiTheme="minorBidi" w:hAnsiTheme="minorBidi"/>
              </w:rPr>
              <w:t xml:space="preserve">15.10.2017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4424CD">
              <w:rPr>
                <w:rFonts w:asciiTheme="minorBidi" w:hAnsiTheme="minorBidi" w:hint="cs"/>
                <w:rtl/>
              </w:rPr>
              <w:t>12:00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 w:rsidRPr="00D627DE">
              <w:rPr>
                <w:rFonts w:asciiTheme="minorBidi" w:hAnsiTheme="minorBidi"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12.11.2017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="00FE3C89">
              <w:rPr>
                <w:rFonts w:hint="cs"/>
                <w:rtl/>
                <w:lang w:bidi="ar-LB"/>
              </w:rPr>
              <w:t xml:space="preserve">الساعة </w:t>
            </w:r>
            <w:r w:rsidR="00FE3C89" w:rsidRPr="00D627DE">
              <w:rPr>
                <w:rFonts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13:00</w:t>
            </w:r>
          </w:p>
        </w:tc>
      </w:tr>
      <w:tr w:rsidR="00683C85" w:rsidRPr="00BC22AB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EA2CF2" w:rsidRDefault="00FE3C89" w:rsidP="00FE3C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highlight w:val="yellow"/>
              </w:rPr>
            </w:pPr>
            <w:r>
              <w:rPr>
                <w:rFonts w:asciiTheme="minorBidi" w:hAnsiTheme="minorBidi" w:cstheme="minorBidi" w:hint="cs"/>
                <w:b/>
                <w:bCs/>
                <w:szCs w:val="22"/>
                <w:rtl/>
                <w:lang w:bidi="ar-LB"/>
              </w:rPr>
              <w:t xml:space="preserve">عروض المزودين في نطاق إجراءات الاختيار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C15007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26.11.2017-27.11.2017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FE3C89" w:rsidP="00FE3C89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lastRenderedPageBreak/>
        <w:t xml:space="preserve">لتقديم الأسئلة وللاستفسارات يمكن التوجه لـ: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A2F11"/>
    <w:rsid w:val="000D181D"/>
    <w:rsid w:val="001230D2"/>
    <w:rsid w:val="001C63F7"/>
    <w:rsid w:val="002244A5"/>
    <w:rsid w:val="00361320"/>
    <w:rsid w:val="0039338D"/>
    <w:rsid w:val="003A7028"/>
    <w:rsid w:val="003D5591"/>
    <w:rsid w:val="004B4745"/>
    <w:rsid w:val="004E0515"/>
    <w:rsid w:val="00513EC8"/>
    <w:rsid w:val="00516CDF"/>
    <w:rsid w:val="00557662"/>
    <w:rsid w:val="00683C85"/>
    <w:rsid w:val="006D5EC5"/>
    <w:rsid w:val="00701007"/>
    <w:rsid w:val="00754BB7"/>
    <w:rsid w:val="007C7646"/>
    <w:rsid w:val="00831FCF"/>
    <w:rsid w:val="0086511E"/>
    <w:rsid w:val="008D1893"/>
    <w:rsid w:val="0098662B"/>
    <w:rsid w:val="009D7449"/>
    <w:rsid w:val="00A32C4E"/>
    <w:rsid w:val="00B60BF4"/>
    <w:rsid w:val="00BE6912"/>
    <w:rsid w:val="00C53D9E"/>
    <w:rsid w:val="00C57691"/>
    <w:rsid w:val="00CA16EB"/>
    <w:rsid w:val="00DC775E"/>
    <w:rsid w:val="00E0230B"/>
    <w:rsid w:val="00E724C4"/>
    <w:rsid w:val="00E83190"/>
    <w:rsid w:val="00ED51DF"/>
    <w:rsid w:val="00ED5534"/>
    <w:rsid w:val="00EE3685"/>
    <w:rsid w:val="00F36B61"/>
    <w:rsid w:val="00FC4D63"/>
    <w:rsid w:val="00FE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66CB99-6FFA-490E-8FAF-1AC80B9A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291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2017-10-29T15:32:00Z</dcterms:created>
  <dcterms:modified xsi:type="dcterms:W3CDTF">2017-10-29T15:32:00Z</dcterms:modified>
</cp:coreProperties>
</file>